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8875" w14:textId="1DF45DD4" w:rsidR="00011467" w:rsidRDefault="00493577">
      <w:r>
        <w:tab/>
      </w:r>
      <w:r>
        <w:tab/>
      </w:r>
      <w:r>
        <w:tab/>
      </w:r>
      <w:r>
        <w:tab/>
      </w:r>
      <w:r>
        <w:tab/>
        <w:t>…………………………………………………, dnia……………………2022 r.</w:t>
      </w:r>
    </w:p>
    <w:p w14:paraId="42C04025" w14:textId="646992C5" w:rsidR="00493577" w:rsidRDefault="00493577"/>
    <w:p w14:paraId="41308CC6" w14:textId="7E954F68" w:rsidR="00493577" w:rsidRDefault="00493577"/>
    <w:p w14:paraId="411453EC" w14:textId="43E46A6A" w:rsidR="00493577" w:rsidRDefault="00493577"/>
    <w:p w14:paraId="2CD32AA4" w14:textId="65D6BAFA" w:rsidR="00493577" w:rsidRPr="00493577" w:rsidRDefault="00493577">
      <w:pPr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66154">
        <w:rPr>
          <w:b/>
          <w:bCs/>
          <w:sz w:val="32"/>
          <w:szCs w:val="32"/>
        </w:rPr>
        <w:t>Wójt/B</w:t>
      </w:r>
      <w:r w:rsidRPr="00493577">
        <w:rPr>
          <w:b/>
          <w:bCs/>
          <w:sz w:val="32"/>
          <w:szCs w:val="32"/>
        </w:rPr>
        <w:t>urmistrz</w:t>
      </w:r>
    </w:p>
    <w:p w14:paraId="4F6AEC68" w14:textId="58D79D3B" w:rsidR="00493577" w:rsidRDefault="00493577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14:paraId="62B7C536" w14:textId="7A3695B0" w:rsidR="00493577" w:rsidRDefault="00493577">
      <w:r>
        <w:t xml:space="preserve">                                                                                      ………………………………………………………………</w:t>
      </w:r>
    </w:p>
    <w:p w14:paraId="1B1970E2" w14:textId="3A0C4FF7" w:rsidR="00493577" w:rsidRDefault="00493577"/>
    <w:p w14:paraId="0564839C" w14:textId="7C19B915" w:rsidR="00493577" w:rsidRDefault="00493577"/>
    <w:p w14:paraId="01DE4A6D" w14:textId="47D9EB5F" w:rsidR="00493577" w:rsidRDefault="00493577"/>
    <w:p w14:paraId="0E278910" w14:textId="0842ECC5" w:rsidR="00493577" w:rsidRDefault="00493577">
      <w:r>
        <w:t xml:space="preserve"> </w:t>
      </w:r>
      <w:r>
        <w:tab/>
      </w:r>
      <w:r>
        <w:tab/>
      </w:r>
      <w:r w:rsidR="006413B2" w:rsidRPr="006413B2">
        <w:t xml:space="preserve">Na podstawie art. 165 ust. 11 ustawy z dnia 14 grudnia 2016 r. - Prawo oświatowe               (Dz. U. z 2021 r. poz. 1082), w zw. z § 16 ust. 18 rozporządzenia Ministra Edukacji Narodowej z dnia 23 sierpnia 2017 r. w sprawie kształcenia osób niebędących obywatelami polskimi oraz osób będących obywatelami polskimi, które pobierały naukę w szkołach funkcjonujących       w systemach oświaty innych państw (Dz. U. z 2020 r. poz. 1283) </w:t>
      </w:r>
      <w:r w:rsidR="006413B2">
        <w:t xml:space="preserve">  wnioskuję o utworzenie w Szkole Podstawowej …………w…………………………………….. oddziału przygotowawczego.</w:t>
      </w:r>
    </w:p>
    <w:p w14:paraId="0A81FA84" w14:textId="5650BD65" w:rsidR="006413B2" w:rsidRDefault="006413B2">
      <w:r>
        <w:t>Do naszej szkoły zostali przyjęci uczniowie z Ukrainy, dla których utworzenie takiego oddziału jest konieczne.</w:t>
      </w:r>
    </w:p>
    <w:p w14:paraId="727EBB7B" w14:textId="02EB5E31" w:rsidR="006413B2" w:rsidRDefault="006413B2"/>
    <w:p w14:paraId="1A891EB2" w14:textId="196B628B" w:rsidR="006413B2" w:rsidRDefault="006413B2"/>
    <w:p w14:paraId="47B02ABD" w14:textId="12393189" w:rsidR="006413B2" w:rsidRDefault="006413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372E0360" w14:textId="4C98AF73" w:rsidR="006413B2" w:rsidRDefault="006413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( dyrektor )</w:t>
      </w:r>
    </w:p>
    <w:sectPr w:rsidR="00641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AE"/>
    <w:rsid w:val="00011467"/>
    <w:rsid w:val="00363C99"/>
    <w:rsid w:val="00493577"/>
    <w:rsid w:val="006413B2"/>
    <w:rsid w:val="00853E3E"/>
    <w:rsid w:val="00BF27AE"/>
    <w:rsid w:val="00D6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B8C1"/>
  <w15:chartTrackingRefBased/>
  <w15:docId w15:val="{80A71C5D-DD0F-4861-A652-3AC5A1B8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trener</dc:creator>
  <cp:keywords/>
  <dc:description/>
  <cp:lastModifiedBy>trener</cp:lastModifiedBy>
  <cp:revision>2</cp:revision>
  <dcterms:created xsi:type="dcterms:W3CDTF">2022-03-03T15:34:00Z</dcterms:created>
  <dcterms:modified xsi:type="dcterms:W3CDTF">2022-03-03T15:34:00Z</dcterms:modified>
</cp:coreProperties>
</file>